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horzAnchor="margin" w:tblpY="-1700"/>
        <w:tblW w:w="15200" w:type="dxa"/>
        <w:tblLayout w:type="fixed"/>
        <w:tblLook w:val="04A0" w:firstRow="1" w:lastRow="0" w:firstColumn="1" w:lastColumn="0" w:noHBand="0" w:noVBand="1"/>
      </w:tblPr>
      <w:tblGrid>
        <w:gridCol w:w="279"/>
        <w:gridCol w:w="435"/>
        <w:gridCol w:w="794"/>
        <w:gridCol w:w="477"/>
        <w:gridCol w:w="4085"/>
        <w:gridCol w:w="1522"/>
        <w:gridCol w:w="940"/>
        <w:gridCol w:w="840"/>
        <w:gridCol w:w="1058"/>
        <w:gridCol w:w="1246"/>
        <w:gridCol w:w="2304"/>
        <w:gridCol w:w="1220"/>
      </w:tblGrid>
      <w:tr w:rsidR="00C30EC1" w:rsidRPr="00EC316D" w14:paraId="606EBFAA" w14:textId="77777777" w:rsidTr="00273D2D">
        <w:trPr>
          <w:gridAfter w:val="11"/>
          <w:wAfter w:w="14921" w:type="dxa"/>
          <w:trHeight w:val="435"/>
        </w:trPr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2897BE5D" w14:textId="77777777" w:rsidR="00C30EC1" w:rsidRPr="00EC316D" w:rsidRDefault="00C30EC1" w:rsidP="00C30EC1">
            <w:pPr>
              <w:spacing w:after="0" w:line="240" w:lineRule="auto"/>
              <w:ind w:left="35" w:hanging="35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73D2D" w:rsidRPr="00EC316D" w14:paraId="23E896CA" w14:textId="77777777" w:rsidTr="008A66EB">
        <w:trPr>
          <w:gridAfter w:val="8"/>
          <w:wAfter w:w="13215" w:type="dxa"/>
          <w:trHeight w:val="435"/>
        </w:trPr>
        <w:tc>
          <w:tcPr>
            <w:tcW w:w="1985" w:type="dxa"/>
            <w:gridSpan w:val="4"/>
            <w:tcBorders>
              <w:top w:val="nil"/>
              <w:left w:val="nil"/>
              <w:bottom w:val="nil"/>
            </w:tcBorders>
            <w:shd w:val="clear" w:color="auto" w:fill="auto"/>
            <w:noWrap/>
          </w:tcPr>
          <w:p w14:paraId="13BBBA59" w14:textId="77777777" w:rsidR="00273D2D" w:rsidRPr="00EC316D" w:rsidRDefault="00273D2D" w:rsidP="00C30EC1">
            <w:pPr>
              <w:spacing w:after="0" w:line="240" w:lineRule="auto"/>
              <w:ind w:left="35" w:hanging="35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73D2D" w:rsidRPr="00EC316D" w14:paraId="3081FEBA" w14:textId="77777777" w:rsidTr="00273D2D">
        <w:trPr>
          <w:trHeight w:val="435"/>
        </w:trPr>
        <w:tc>
          <w:tcPr>
            <w:tcW w:w="15200" w:type="dxa"/>
            <w:gridSpan w:val="1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CED8E8A" w14:textId="48B58E52" w:rsidR="00273D2D" w:rsidRPr="00273D2D" w:rsidRDefault="00273D2D" w:rsidP="00273D2D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ru-RU"/>
              </w:rPr>
            </w:pPr>
            <w:r w:rsidRPr="00273D2D">
              <w:rPr>
                <w:rFonts w:ascii="Arial" w:eastAsia="Times New Roman" w:hAnsi="Arial" w:cs="Arial"/>
                <w:lang w:eastAsia="ru-RU"/>
              </w:rPr>
              <w:t xml:space="preserve">Список </w:t>
            </w:r>
            <w:r>
              <w:rPr>
                <w:rFonts w:ascii="Arial" w:eastAsia="Times New Roman" w:hAnsi="Arial" w:cs="Arial"/>
                <w:lang w:eastAsia="ru-RU"/>
              </w:rPr>
              <w:t>непрофильных активов, хранящихся на складе по адресу: г. Иркутск, ул. О. Кошевого. Парк-отель «Бурдугуз» на 25.11.2022</w:t>
            </w:r>
            <w:r w:rsidR="00682B9F">
              <w:rPr>
                <w:rFonts w:ascii="Arial" w:eastAsia="Times New Roman" w:hAnsi="Arial" w:cs="Arial"/>
                <w:lang w:eastAsia="ru-RU"/>
              </w:rPr>
              <w:t xml:space="preserve"> </w:t>
            </w:r>
            <w:bookmarkStart w:id="0" w:name="_GoBack"/>
            <w:bookmarkEnd w:id="0"/>
            <w:r>
              <w:rPr>
                <w:rFonts w:ascii="Arial" w:eastAsia="Times New Roman" w:hAnsi="Arial" w:cs="Arial"/>
                <w:lang w:eastAsia="ru-RU"/>
              </w:rPr>
              <w:t>г.</w:t>
            </w:r>
          </w:p>
        </w:tc>
      </w:tr>
      <w:tr w:rsidR="006C6D2F" w:rsidRPr="00EC316D" w14:paraId="2306C47A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60110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Р</w:t>
            </w: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Номер по поряд-ку</w:t>
            </w:r>
          </w:p>
        </w:tc>
        <w:tc>
          <w:tcPr>
            <w:tcW w:w="7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36DF9" w14:textId="6998B741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608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EB4E8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Товарно-материальные ценности</w:t>
            </w:r>
          </w:p>
        </w:tc>
        <w:tc>
          <w:tcPr>
            <w:tcW w:w="1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F251C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Единица измерения</w:t>
            </w:r>
          </w:p>
        </w:tc>
        <w:tc>
          <w:tcPr>
            <w:tcW w:w="23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804E6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По данным бухгалтерского учета</w:t>
            </w:r>
          </w:p>
        </w:tc>
        <w:tc>
          <w:tcPr>
            <w:tcW w:w="23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160A0D3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Примечание</w:t>
            </w:r>
          </w:p>
        </w:tc>
      </w:tr>
      <w:tr w:rsidR="006C6D2F" w:rsidRPr="00EC316D" w14:paraId="1D473ED0" w14:textId="77777777" w:rsidTr="00FE75C0">
        <w:trPr>
          <w:gridAfter w:val="1"/>
          <w:wAfter w:w="1220" w:type="dxa"/>
          <w:trHeight w:val="645"/>
        </w:trPr>
        <w:tc>
          <w:tcPr>
            <w:tcW w:w="71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AC3FAE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7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3DB5D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360DE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наименование, характеристика (вид, сорт, группа)</w:t>
            </w:r>
          </w:p>
        </w:tc>
        <w:tc>
          <w:tcPr>
            <w:tcW w:w="15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7F592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код (номенклатурный номер)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4C279" w14:textId="12BCA29C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56D07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Наиме- нование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B40D7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количество</w:t>
            </w:r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340DD" w14:textId="6BAF5044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45C2012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</w:tr>
      <w:tr w:rsidR="006C6D2F" w:rsidRPr="00EC316D" w14:paraId="554364A4" w14:textId="77777777" w:rsidTr="00FE75C0">
        <w:trPr>
          <w:gridAfter w:val="1"/>
          <w:wAfter w:w="1220" w:type="dxa"/>
          <w:trHeight w:val="180"/>
        </w:trPr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17718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1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82C323" w14:textId="22BB32D3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4F360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3</w:t>
            </w:r>
          </w:p>
        </w:tc>
        <w:tc>
          <w:tcPr>
            <w:tcW w:w="152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985A9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4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0991CB" w14:textId="69B6F93C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AD3B6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D57D7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12</w:t>
            </w:r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5FD4BA" w14:textId="3FA728DB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</w:p>
        </w:tc>
        <w:tc>
          <w:tcPr>
            <w:tcW w:w="23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670ED11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</w:p>
        </w:tc>
      </w:tr>
      <w:tr w:rsidR="006C6D2F" w:rsidRPr="00EC316D" w14:paraId="54D96B40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78BBA7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C3A180" w14:textId="029985F3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178F4F" w14:textId="77777777" w:rsidR="006C6D2F" w:rsidRPr="006C6D2F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Баллон пустой из-под фреона б\у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E17B15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ВЛ5200160000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2A3B7CA4" w14:textId="2B846656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297944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510D1B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709249" w14:textId="0AD71F9F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6A8CD51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Баллон 5 литров оставлен подрядчиками после заполнения систем Т\Х фреоном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58D65B89" wp14:editId="3282799A">
                  <wp:extent cx="1381125" cy="1657350"/>
                  <wp:effectExtent l="0" t="0" r="9525" b="0"/>
                  <wp:docPr id="5" name="Рисунок 5" descr="Баллоны из под фрео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Баллоны из под фрео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4F59458A" w14:textId="77777777" w:rsidTr="00FE75C0">
        <w:trPr>
          <w:gridAfter w:val="1"/>
          <w:wAfter w:w="1220" w:type="dxa"/>
          <w:trHeight w:val="22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F45363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2FCE56" w14:textId="56B45EB8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0B9D20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бассейн автохлоратор (1,9кг) Competition 73375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978CF8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000000561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3107F6B6" w14:textId="1156CE88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907E2F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E390E9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3B09FF" w14:textId="79E4C3DE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6FB3CD3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Приспособление для автохлорирования бассейна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527FD2D3" wp14:editId="0CC7C63E">
                  <wp:extent cx="1343025" cy="1304925"/>
                  <wp:effectExtent l="0" t="0" r="9525" b="9525"/>
                  <wp:docPr id="2" name="Рисунок 2" descr="Автохлоратор Competition 75375 (1,9 кг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Автохлоратор Competition 75375 (1,9 кг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592F8FE5" w14:textId="77777777" w:rsidTr="00FE75C0">
        <w:trPr>
          <w:gridAfter w:val="1"/>
          <w:wAfter w:w="1220" w:type="dxa"/>
          <w:trHeight w:val="22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CDA5A3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2582446" w14:textId="60A28F76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7464E7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бассейн автохлоратор (1,9кг) Competition 75375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4FB2BB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000000560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62888E57" w14:textId="4A3DF05A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C99AB7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DBB8D7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4EC4EE" w14:textId="583B02D3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5E5BA7A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Приспособление для автохлорирования 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lastRenderedPageBreak/>
              <w:t>бассейна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670CE6FA" wp14:editId="7505F655">
                  <wp:extent cx="1343025" cy="1066800"/>
                  <wp:effectExtent l="0" t="0" r="9525" b="0"/>
                  <wp:docPr id="1" name="Рисунок 1" descr="Автохлоратор Competition 75375 (1,9 кг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Автохлоратор Competition 75375 (1,9 кг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00B87217" w14:textId="77777777" w:rsidTr="00FE75C0">
        <w:trPr>
          <w:gridAfter w:val="1"/>
          <w:wAfter w:w="1220" w:type="dxa"/>
          <w:trHeight w:val="22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B0192A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lastRenderedPageBreak/>
              <w:t>4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C212FC" w14:textId="576691CF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5F2644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бассейн водопад (полир) Flexinox cannon Jet8718503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4BB495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000000562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725B5C3E" w14:textId="453A8855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EEA57E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AF13EE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9C787D" w14:textId="6AE83722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6C723E2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Б/У разукомплектован. Демонтирована с Т\Х Селенга в связи с изменением проекта.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8229E2">
              <w:rPr>
                <w:rFonts w:ascii="Arial" w:eastAsia="Times New Roman" w:hAnsi="Arial" w:cs="Arial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0330666D" wp14:editId="72D60AC8">
                  <wp:extent cx="1461135" cy="2085975"/>
                  <wp:effectExtent l="0" t="0" r="5715" b="9525"/>
                  <wp:docPr id="37" name="Рисунок 37" descr="C:\Users\Администратор\Desktop\фото склад\20221202_1444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Администратор\Desktop\фото склад\20221202_1444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4737" cy="2091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014CE03A" w14:textId="77777777" w:rsidTr="00FE75C0">
        <w:trPr>
          <w:gridAfter w:val="1"/>
          <w:wAfter w:w="1220" w:type="dxa"/>
          <w:trHeight w:val="4277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FD9FCB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2E7F482" w14:textId="14F49A4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9BE24A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бассейн лестница WALL-4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44FA29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000000575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5B3DE975" w14:textId="718D0456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32235D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0EFC13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E94C28" w14:textId="6998156D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11B59B2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0FA72C0" wp14:editId="53113293">
                  <wp:extent cx="1228725" cy="1162050"/>
                  <wp:effectExtent l="0" t="0" r="9525" b="0"/>
                  <wp:docPr id="18" name="Рисунок 18" descr="Лестница AstralPool Wall с 4 ступенями Luxe, AISI-316 – арт. 054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Лестница AstralPool Wall с 4 ступенями Luxe, AISI-316 – арт. 054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1E440FDA" w14:textId="77777777" w:rsidTr="00FE75C0">
        <w:trPr>
          <w:gridAfter w:val="1"/>
          <w:wAfter w:w="1220" w:type="dxa"/>
          <w:trHeight w:val="22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42CD62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lastRenderedPageBreak/>
              <w:t>6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CE3147" w14:textId="06CF54BD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45156F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бассейн песок (0,5-1,0мм)-25кг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541659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000000592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1CEA11B3" w14:textId="49EC40D1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B5D0CC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CF7569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D80467" w14:textId="0A7ADD0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22DB34B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Песок для фильтров бассейна.</w:t>
            </w:r>
          </w:p>
        </w:tc>
      </w:tr>
      <w:tr w:rsidR="006C6D2F" w:rsidRPr="00EC316D" w14:paraId="2471AF0F" w14:textId="77777777" w:rsidTr="00FE75C0">
        <w:trPr>
          <w:gridAfter w:val="1"/>
          <w:wAfter w:w="1220" w:type="dxa"/>
          <w:trHeight w:val="4098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20DC3D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ADD2EB" w14:textId="5AF279F3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817B82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бассейн скиммер универсал. Competetion 7501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6BE0B3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000000596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35980EE4" w14:textId="077F6939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800ED5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39616A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5AD8E8" w14:textId="267E14A2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43FF500" w14:textId="77777777" w:rsidR="006C6D2F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43CE43D" wp14:editId="6F0CCF99">
                  <wp:extent cx="1304925" cy="1409700"/>
                  <wp:effectExtent l="0" t="0" r="0" b="9525"/>
                  <wp:docPr id="6" name="Рисунок 6" descr="https://www.epool.ru/download/catalog/ts20093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www.epool.ru/download/catalog/ts20093_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A6EE19" w14:textId="77777777" w:rsidR="006C6D2F" w:rsidRPr="00B2090F" w:rsidRDefault="006C6D2F" w:rsidP="00B2090F">
            <w:pPr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  <w:p w14:paraId="1308FA8B" w14:textId="77777777" w:rsidR="006C6D2F" w:rsidRPr="00B2090F" w:rsidRDefault="006C6D2F" w:rsidP="00B2090F">
            <w:pPr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  <w:p w14:paraId="5A806895" w14:textId="77777777" w:rsidR="006C6D2F" w:rsidRDefault="006C6D2F" w:rsidP="00B2090F">
            <w:pPr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  <w:p w14:paraId="0B38FDEA" w14:textId="77777777" w:rsidR="006C6D2F" w:rsidRPr="00B2090F" w:rsidRDefault="006C6D2F" w:rsidP="00B2090F">
            <w:pPr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Для системы очистки бассейна Б/У демонтирован с Т\Х Селенга.</w:t>
            </w:r>
          </w:p>
        </w:tc>
      </w:tr>
      <w:tr w:rsidR="006C6D2F" w:rsidRPr="00EC316D" w14:paraId="4C97F4AC" w14:textId="77777777" w:rsidTr="00FE75C0">
        <w:trPr>
          <w:gridAfter w:val="1"/>
          <w:wAfter w:w="1220" w:type="dxa"/>
          <w:trHeight w:val="22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559D01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74FEF0" w14:textId="233D4E53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651347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бассейн форсунка гидромассажа Watrway 210-5860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A17FAF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000000615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6CAC1DD6" w14:textId="3DF45446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017C9A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AA18E8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8A43FC" w14:textId="4DEA6271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A5F143C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03AE7">
              <w:rPr>
                <w:rFonts w:ascii="Arial" w:eastAsia="Times New Roman" w:hAnsi="Arial" w:cs="Arial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7EB8F506" wp14:editId="189CE5E3">
                  <wp:extent cx="1452041" cy="2068195"/>
                  <wp:effectExtent l="0" t="0" r="0" b="8255"/>
                  <wp:docPr id="27" name="Рисунок 27" descr="C:\Users\Администратор\Desktop\фото склад\20210420_1314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Администратор\Desktop\фото склад\20210420_1314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4706" cy="2086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486C570A" w14:textId="77777777" w:rsidTr="00FE75C0">
        <w:trPr>
          <w:gridAfter w:val="1"/>
          <w:wAfter w:w="1220" w:type="dxa"/>
          <w:trHeight w:val="22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925122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3F7FB6" w14:textId="01F280FA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13346B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бассейн щетка для пылесоса Competition 75205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CEDBC3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000000618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04D1C174" w14:textId="6151CD7B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F72B1F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AA9404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FD1427" w14:textId="33CF6FDA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4FAE693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03AE7">
              <w:rPr>
                <w:rFonts w:ascii="Arial" w:eastAsia="Times New Roman" w:hAnsi="Arial" w:cs="Arial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562BEEEF" wp14:editId="6E7A2CE0">
                  <wp:extent cx="1356729" cy="1466850"/>
                  <wp:effectExtent l="0" t="0" r="0" b="0"/>
                  <wp:docPr id="28" name="Рисунок 28" descr="C:\Users\Администратор\Desktop\фото склад\20210415_1449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Администратор\Desktop\фото склад\20210415_1449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684" cy="1480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4EBEF34D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53F8F7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lastRenderedPageBreak/>
              <w:t>10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830FDE" w14:textId="4F4A9A7C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04A677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Блок очистки воды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7315DF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ТБ2100000001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691AE267" w14:textId="1A44CF89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6C73D1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3D9F87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1DF8B4" w14:textId="3802E021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DDAD233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Б/У разукомплектован. Демонтирована с Т\Х Селенга в связи с изменением проекта.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2B1D69">
              <w:rPr>
                <w:rFonts w:ascii="Arial" w:eastAsia="Times New Roman" w:hAnsi="Arial" w:cs="Arial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60187659" wp14:editId="2581209B">
                  <wp:extent cx="1358265" cy="1800225"/>
                  <wp:effectExtent l="0" t="0" r="0" b="0"/>
                  <wp:docPr id="31" name="Рисунок 31" descr="C:\Users\Администратор\Desktop\фото склад\20221202_1442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Администратор\Desktop\фото склад\20221202_1442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6122" cy="1810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28828820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88A5B8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4A4808" w14:textId="7C157291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BA199F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Дверное полотно+светлый наличник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75C3E1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В52200060001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79E83D6A" w14:textId="5CDA8B2B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8911ED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B8316F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4D7AEA" w14:textId="615D14F9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F714C22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Демонтирована с Т\Х Селенга в связи с изменением проекта.</w:t>
            </w:r>
          </w:p>
        </w:tc>
      </w:tr>
      <w:tr w:rsidR="006C6D2F" w:rsidRPr="00EC316D" w14:paraId="63FAF8BB" w14:textId="77777777" w:rsidTr="00FE75C0">
        <w:trPr>
          <w:gridAfter w:val="1"/>
          <w:wAfter w:w="1220" w:type="dxa"/>
          <w:trHeight w:val="5911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ACE9F3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97DD34" w14:textId="5DD92E9E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0DEA23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дверные блоки дс 6 Титан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DBF6D1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000001099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6C9868F2" w14:textId="4719C6A3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FEEE85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C3D39E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9A2818" w14:textId="4AFA7D22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400F66F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Б/У Демонтирована с Т\Х Селенга в связи с изменением проекта.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6B4BEE">
              <w:rPr>
                <w:rFonts w:ascii="Arial" w:eastAsia="Times New Roman" w:hAnsi="Arial" w:cs="Arial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65CC9FD7" wp14:editId="761CEA85">
                  <wp:extent cx="1392555" cy="2305050"/>
                  <wp:effectExtent l="0" t="0" r="0" b="0"/>
                  <wp:docPr id="39" name="Рисунок 39" descr="C:\Users\Администратор\Desktop\фото склад\20221202_1445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Администратор\Desktop\фото склад\20221202_1445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4952" cy="2325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2BC61B83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251A3E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lastRenderedPageBreak/>
              <w:t>13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6C7D1C" w14:textId="6FDE4CAC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088B0A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КЕК-10РМ-380_3ф РР 681935.007-09 ИАБЕ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(Котел в сауну электрический)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CADFBE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000000648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00F63F17" w14:textId="42E64923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DEF847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995EC7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D5B823" w14:textId="069F51AE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405C0E6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Б/У разукомплектован Демонтирована с Т\Х Селенга в связи с изменением проекта.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2B1D69">
              <w:rPr>
                <w:rFonts w:ascii="Arial" w:eastAsia="Times New Roman" w:hAnsi="Arial" w:cs="Arial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4E5DF457" wp14:editId="0573898C">
                  <wp:extent cx="1417297" cy="2149475"/>
                  <wp:effectExtent l="0" t="0" r="0" b="3175"/>
                  <wp:docPr id="29" name="Рисунок 29" descr="C:\Users\Администратор\Desktop\фото склад\20221202_1441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Администратор\Desktop\фото склад\20221202_1441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5987" cy="21929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746127C7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1A2FE7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AC9D6B" w14:textId="3E304431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1FC5F2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линолеум 32 класс 3,5м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F9B7F8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ЛГ2400040119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7E1383E0" w14:textId="1790891A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B71FF6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м2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631BA7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1,500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289F2C" w14:textId="290D28E6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66F3C18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Остатки от укладки на П\Причале в помещении камбуза.</w:t>
            </w:r>
          </w:p>
        </w:tc>
      </w:tr>
      <w:tr w:rsidR="006C6D2F" w:rsidRPr="00EC316D" w14:paraId="5FC97FEE" w14:textId="77777777" w:rsidTr="00FE75C0">
        <w:trPr>
          <w:gridAfter w:val="1"/>
          <w:wAfter w:w="1220" w:type="dxa"/>
          <w:trHeight w:val="5366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3FECF0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717F8B" w14:textId="5CB4E03E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36AE7E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лифт малый грузовой Микролифт MGS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D0FE0D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000000660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66AF1050" w14:textId="1EE86591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11B3DD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D7B254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E12957" w14:textId="78E6CB3B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0FBCCDE" w14:textId="77777777" w:rsidR="006C6D2F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Лифт для подъема небольшого груза до 30 кг. С камбуза на 2й ярус.</w:t>
            </w:r>
          </w:p>
          <w:p w14:paraId="46EF2775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Без документов.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6B4BEE">
              <w:rPr>
                <w:rFonts w:ascii="Arial" w:eastAsia="Times New Roman" w:hAnsi="Arial" w:cs="Arial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3C706E77" wp14:editId="404AA452">
                  <wp:extent cx="1333500" cy="2047875"/>
                  <wp:effectExtent l="0" t="0" r="0" b="9525"/>
                  <wp:docPr id="40" name="Рисунок 40" descr="C:\Users\Администратор\Desktop\фото склад\20221202_1446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Администратор\Desktop\фото склад\20221202_1446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5955" cy="2051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1C8A8D27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3DB1CA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lastRenderedPageBreak/>
              <w:t>16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DA7489" w14:textId="220B9F90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B5AA05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Манометр МТПСд-100-ОМ2-10.0 kgf/cm2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48847D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Б87000880000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590FA738" w14:textId="548D2B3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8EFA31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B23AF4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7,000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8C9F8C" w14:textId="490F81CE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2D18FE7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В упаковке не востребованы после изменения проекта.</w:t>
            </w:r>
            <w:r>
              <w:rPr>
                <w:noProof/>
                <w:lang w:eastAsia="ru-RU"/>
              </w:rPr>
              <w:drawing>
                <wp:inline distT="0" distB="0" distL="0" distR="0" wp14:anchorId="482C7DF0" wp14:editId="6DE828CA">
                  <wp:extent cx="1323975" cy="1409700"/>
                  <wp:effectExtent l="0" t="0" r="9525" b="0"/>
                  <wp:docPr id="23" name="Рисунок 23" descr="mtpsd-100-om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mtpsd-100-om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72FFA4E1" w14:textId="77777777" w:rsidTr="00FE75C0">
        <w:trPr>
          <w:gridAfter w:val="1"/>
          <w:wAfter w:w="1220" w:type="dxa"/>
          <w:trHeight w:val="7280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55CACB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517503" w14:textId="32F52683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02AE76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МАНОМЕТР МТПСд-100-ОМ2-4.0 kgf/см2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EBAB73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###########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111D38AA" w14:textId="46BFB805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139C17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2D9DA2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0543C3" w14:textId="72F3A0E9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F05900B" w14:textId="77777777" w:rsidR="006C6D2F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A40C72E" wp14:editId="4225E07D">
                  <wp:extent cx="1323975" cy="1409700"/>
                  <wp:effectExtent l="0" t="0" r="9525" b="0"/>
                  <wp:docPr id="22" name="Рисунок 22" descr="mtpsd-100-om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mtpsd-100-om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73C7BF" w14:textId="77777777" w:rsidR="006C6D2F" w:rsidRPr="003778D2" w:rsidRDefault="006C6D2F" w:rsidP="003778D2">
            <w:pPr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  <w:p w14:paraId="2BC2A462" w14:textId="77777777" w:rsidR="006C6D2F" w:rsidRDefault="006C6D2F" w:rsidP="003778D2">
            <w:pPr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  <w:p w14:paraId="65290DB4" w14:textId="77777777" w:rsidR="006C6D2F" w:rsidRPr="003778D2" w:rsidRDefault="006C6D2F" w:rsidP="003778D2">
            <w:pPr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В упаковке не востребованы после изменения проекта.</w:t>
            </w:r>
          </w:p>
        </w:tc>
      </w:tr>
      <w:tr w:rsidR="006C6D2F" w:rsidRPr="00EC316D" w14:paraId="0AF6C0A1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653A8E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lastRenderedPageBreak/>
              <w:t>18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844C4D" w14:textId="01D34935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700355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осушитель воздуха напольный Sirocco 80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3CBA27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000000666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58BE680C" w14:textId="440365E4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AA7432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0ED12C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7B4AE4" w14:textId="07710C20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2F4F8BB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Style w:val="a3"/>
                <w:rFonts w:ascii="Tahoma" w:hAnsi="Tahoma" w:cs="Tahoma"/>
                <w:color w:val="000000"/>
                <w:sz w:val="20"/>
                <w:szCs w:val="20"/>
                <w:shd w:val="clear" w:color="auto" w:fill="FAFAFA"/>
              </w:rPr>
              <w:t>Осушитель sirocco 80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AFAFA"/>
              </w:rPr>
              <w:t> используется в бассейне внутри помещения, бане, сауне, процедурных СПА и прочих помещениях с повышенным уровнем влажности воздуха.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38C25CB8" wp14:editId="136BCD8F">
                  <wp:extent cx="1314450" cy="1838325"/>
                  <wp:effectExtent l="0" t="0" r="0" b="9525"/>
                  <wp:docPr id="10" name="Рисунок 10" descr="Осушитель Sirocco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Осушитель Sirocco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83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2792446A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4897CA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F3ECCC" w14:textId="21AC3306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D04985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Плитка керамическая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A12D15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МИ680021 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654B808D" w14:textId="5168C002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8FA03B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м2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B42634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0,950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2A877D" w14:textId="16EAD64F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D9C7DC8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Оставшаяся половая плитка после укладки на камбузе Т\Х Селенга.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8229E2">
              <w:rPr>
                <w:rFonts w:ascii="Arial" w:eastAsia="Times New Roman" w:hAnsi="Arial" w:cs="Arial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256384A7" wp14:editId="75E4CAC3">
                  <wp:extent cx="1362710" cy="1675964"/>
                  <wp:effectExtent l="0" t="0" r="8890" b="635"/>
                  <wp:docPr id="36" name="Рисунок 36" descr="C:\Users\Администратор\Desktop\фото склад\20221202_1444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Администратор\Desktop\фото склад\20221202_1444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9223" cy="1696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2B12D579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575992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13FF51" w14:textId="662E2C92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36B8FE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Подводка к крану гибкая 30 см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63B7C5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В40700050000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478DF60E" w14:textId="3A9AE0F2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2549BC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4B5A74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D9E4C3" w14:textId="4A2C4E65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E29F7C2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9B9A67D" wp14:editId="5234E472">
                  <wp:extent cx="1323975" cy="504825"/>
                  <wp:effectExtent l="0" t="0" r="9525" b="9525"/>
                  <wp:docPr id="12" name="Рисунок 12" descr="Подводка гибкая для смесителя ZEIN, гайка 1/2&quot;, штуцер М10, 30 см, набор 2 ш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Подводка гибкая для смесителя ZEIN, гайка 1/2&quot;, штуцер М10, 30 см, набор 2 ш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7C2163FA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945083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lastRenderedPageBreak/>
              <w:t>21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E164FE" w14:textId="1470C125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EC2EFA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Подразетник для с/у в бетон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D30A54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Г10200600033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77402CBA" w14:textId="62B4840C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00D148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FD4097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137,000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A3A3D7" w14:textId="20C84D4A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AD157C7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22CDDDA" wp14:editId="1E47D860">
                  <wp:extent cx="1400175" cy="1333500"/>
                  <wp:effectExtent l="0" t="0" r="9525" b="0"/>
                  <wp:docPr id="13" name="Рисунок 13" descr="Установочная глубокая блочная коробка (бетон/кирпич) из полипропилена, 68х60 м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Установочная глубокая блочная коробка (бетон/кирпич) из полипропилена, 68х60 м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340AF2E4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05633C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BCC08C" w14:textId="44AE75B1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33AD33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Полотенцедержатель никелированный 83210710-00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885E8F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ХИ0100690003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18A0767C" w14:textId="423A9BEC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EE210D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278812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9BCD6A" w14:textId="3F49C622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2244229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Разукомплектован без кронштейна.</w:t>
            </w:r>
            <w:r>
              <w:rPr>
                <w:noProof/>
                <w:lang w:eastAsia="ru-RU"/>
              </w:rPr>
              <w:drawing>
                <wp:inline distT="0" distB="0" distL="0" distR="0" wp14:anchorId="4544AF18" wp14:editId="76FE0BD9">
                  <wp:extent cx="1476375" cy="1247775"/>
                  <wp:effectExtent l="0" t="0" r="9525" b="9525"/>
                  <wp:docPr id="14" name="Рисунок 14" descr="Полотенцедержатель DornBracht LULU двойно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Полотенцедержатель DornBracht LULU двойно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4B500D9F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14E00F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E46102" w14:textId="73E5EB8D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6A8775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Полотно дверное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DB658E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ДЦ010062 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56D3A817" w14:textId="5D7C8539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E45A58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1F7D2A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29,000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11A134" w14:textId="0C42CD50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76225C7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1985C3" wp14:editId="6D2D3C1D">
                  <wp:extent cx="1352550" cy="1266825"/>
                  <wp:effectExtent l="0" t="0" r="0" b="9525"/>
                  <wp:docPr id="16" name="Рисунок 16" descr="https://cdn2.static1-sima-land.com/items/2283549/0/700-n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cdn2.static1-sima-land.com/items/2283549/0/700-n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4CD15DF5" w14:textId="77777777" w:rsidTr="00FE75C0">
        <w:trPr>
          <w:gridAfter w:val="1"/>
          <w:wAfter w:w="1220" w:type="dxa"/>
          <w:trHeight w:val="3563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276DCB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ABE733" w14:textId="568A81C6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D1834A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Профиль и комплектующие Schueco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A6A012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ХИ0107590059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5057CBD9" w14:textId="0D0FC968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342098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B5F6A7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C467DE" w14:textId="79CB2A0F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3D18B96" w14:textId="77777777" w:rsidR="006C6D2F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Список прилагается.</w:t>
            </w:r>
          </w:p>
          <w:p w14:paraId="08E4CE77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Приложение 1.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8229E2">
              <w:rPr>
                <w:rFonts w:ascii="Arial" w:eastAsia="Times New Roman" w:hAnsi="Arial" w:cs="Arial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73EFAF66" wp14:editId="4D28D477">
                  <wp:extent cx="1442576" cy="1543050"/>
                  <wp:effectExtent l="0" t="0" r="5715" b="0"/>
                  <wp:docPr id="38" name="Рисунок 38" descr="C:\Users\Администратор\Desktop\фото склад\20221202_1445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Администратор\Desktop\фото склад\20221202_1445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9923" cy="1561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650BF556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0E58B9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lastRenderedPageBreak/>
              <w:t>25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6E6715" w14:textId="1AA16505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755B1B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система очистки воды HL-Cont Mini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3509C6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000000688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3CC4F182" w14:textId="31AE4B43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71D660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EC1247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860E4E" w14:textId="021983E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1DF7804" w14:textId="77777777" w:rsidR="006C6D2F" w:rsidRPr="000D785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Б/У без документации. Демонтирована с Т\Х Селенга после изменения проекта.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C03AE7">
              <w:rPr>
                <w:rFonts w:ascii="Arial" w:eastAsia="Times New Roman" w:hAnsi="Arial" w:cs="Arial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326BAF2D" wp14:editId="682C11EF">
                  <wp:extent cx="1295400" cy="1200150"/>
                  <wp:effectExtent l="0" t="0" r="0" b="0"/>
                  <wp:docPr id="25" name="Рисунок 25" descr="C:\Users\Администратор\Desktop\фото склад\20221202_1343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дминистратор\Desktop\фото склад\20221202_1343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34C7E428" w14:textId="77777777" w:rsidTr="00FE75C0">
        <w:trPr>
          <w:gridAfter w:val="1"/>
          <w:wAfter w:w="1220" w:type="dxa"/>
          <w:trHeight w:val="7562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CFDF51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B6D3FC" w14:textId="3CAD2D5C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EF2ECE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 чертеж   SN50-216-033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E380E1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000000702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57D43518" w14:textId="068A10D3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05AF24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55B39B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D8106C" w14:textId="27E5F189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0FAE8F6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Т\Х Селенга</w:t>
            </w:r>
            <w:r w:rsidRPr="00B2090F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леерное ограждение , демонтирована с  в связи с изменением проекта.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2B1D69">
              <w:rPr>
                <w:rFonts w:ascii="Arial" w:eastAsia="Times New Roman" w:hAnsi="Arial" w:cs="Arial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7DB8EDB0" wp14:editId="3A838069">
                  <wp:extent cx="1333386" cy="2217420"/>
                  <wp:effectExtent l="0" t="0" r="635" b="0"/>
                  <wp:docPr id="32" name="Рисунок 32" descr="C:\Users\Администратор\Desktop\фото склад\20221202_1442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Администратор\Desktop\фото склад\20221202_1442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4717" cy="2269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29A83A42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88B49C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lastRenderedPageBreak/>
              <w:t>27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85C775" w14:textId="5AB1F345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41C29F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 чертеж   SN50-216-034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D435E9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000000703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5E2517EA" w14:textId="79B42D10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1357FB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FEB2CC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1DF1E8" w14:textId="3B6FEC9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4D63B29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Т\Х Селенга леерное ограждение , демонтирована с  в связи с изменением проекта.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2B1D69">
              <w:rPr>
                <w:rFonts w:ascii="Arial" w:eastAsia="Times New Roman" w:hAnsi="Arial" w:cs="Arial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61E1FF34" wp14:editId="36085D89">
                  <wp:extent cx="1367155" cy="1675746"/>
                  <wp:effectExtent l="0" t="0" r="4445" b="1270"/>
                  <wp:docPr id="33" name="Рисунок 33" descr="C:\Users\Администратор\Desktop\фото склад\20221202_1443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Администратор\Desktop\фото склад\20221202_1443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72" cy="1704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4BCB0837" w14:textId="77777777" w:rsidTr="00FE75C0">
        <w:trPr>
          <w:gridAfter w:val="1"/>
          <w:wAfter w:w="1220" w:type="dxa"/>
          <w:trHeight w:val="6584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CFCFD1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64569A" w14:textId="77CE778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5B04F9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 чертеж   SN50-216-037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DA92AF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000000704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263A1DB7" w14:textId="1031CAC8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92BCAA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D9DF7B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5F55B7" w14:textId="4FD422D6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86813C3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Т\Х Селенга леерное ограждение , демонтирована с  в связи с изменением проекта.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8229E2">
              <w:rPr>
                <w:rFonts w:ascii="Arial" w:eastAsia="Times New Roman" w:hAnsi="Arial" w:cs="Arial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79F91CF8" wp14:editId="64D94BE1">
                  <wp:extent cx="1343025" cy="1657350"/>
                  <wp:effectExtent l="0" t="0" r="9525" b="0"/>
                  <wp:docPr id="34" name="Рисунок 34" descr="C:\Users\Администратор\Desktop\фото склад\20221202_1443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Администратор\Desktop\фото склад\20221202_1443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9027" cy="1664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15E52FFC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0700DE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lastRenderedPageBreak/>
              <w:t>29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B92B26" w14:textId="46CC719A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B93D3A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 чертеж   SN50-216-037-1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6EAD9E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000000705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5E074E2E" w14:textId="613D19D2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4F1500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F143EE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C7AB91" w14:textId="18495E9C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30DDD08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Т\Х Селенга леерное ограждение , демонтирована с  в связи с изменением проекта.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8229E2">
              <w:rPr>
                <w:rFonts w:ascii="Arial" w:eastAsia="Times New Roman" w:hAnsi="Arial" w:cs="Arial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7F40E541" wp14:editId="77A7EBBE">
                  <wp:extent cx="1358696" cy="1562100"/>
                  <wp:effectExtent l="0" t="0" r="0" b="0"/>
                  <wp:docPr id="35" name="Рисунок 35" descr="C:\Users\Администратор\Desktop\фото склад\20221202_1443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Администратор\Desktop\фото склад\20221202_1443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632" cy="1581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3E395D21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6E933E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1369F1" w14:textId="2C2EE8A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D43A24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 чертеж   SN50-216-038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C726A9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000000706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4B22E1FB" w14:textId="00146BDA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444A0E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216F71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BD0B54" w14:textId="51BF4B9B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D688815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Т\Х Селенга леерное ограждение , демонтирована с  в связи с изменением проекта.</w:t>
            </w:r>
          </w:p>
        </w:tc>
      </w:tr>
      <w:tr w:rsidR="006C6D2F" w:rsidRPr="00EC316D" w14:paraId="62957A51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B68A1D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DD4D2F" w14:textId="1EA021FE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E6C4F7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 чертеж   SN50-216-038-1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1EF6BE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000000707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64ECCE02" w14:textId="2A7A4684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A80DA6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1636F1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46A068" w14:textId="32C45758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1847BFD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Т\Х Селенга леерное ограждение , демонтирована с  в связи с </w:t>
            </w:r>
            <w:commentRangeStart w:id="1"/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изменением</w:t>
            </w:r>
            <w:commentRangeEnd w:id="1"/>
            <w:r>
              <w:rPr>
                <w:rStyle w:val="a4"/>
              </w:rPr>
              <w:commentReference w:id="1"/>
            </w:r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проекта.</w:t>
            </w:r>
          </w:p>
        </w:tc>
      </w:tr>
      <w:tr w:rsidR="006C6D2F" w:rsidRPr="00EC316D" w14:paraId="3766AB12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82545D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EB2C94" w14:textId="0044C02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1A1DD4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 чертеж   SN50-216-039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F735CB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000000708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30D7762D" w14:textId="2FEFF1E6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DD767C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E17020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974B59" w14:textId="3157A33C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C32795C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Т\Х Селенга леерное ограждение , демонтирована с  в связи с изменением проекта.</w:t>
            </w:r>
          </w:p>
        </w:tc>
      </w:tr>
      <w:tr w:rsidR="006C6D2F" w:rsidRPr="00EC316D" w14:paraId="520E7625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BD93B3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D822C8" w14:textId="688C5874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BB03BC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 чертеж   SN50-216-039-1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8B1C2A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000000709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65C43B11" w14:textId="231FD1A8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1AE3C7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553D79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243CA0" w14:textId="0A1E0D9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2368EBC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Т\Х Селенга леерное ограждение , демонтирована с  в связи с изменением проекта.</w:t>
            </w:r>
          </w:p>
        </w:tc>
      </w:tr>
      <w:tr w:rsidR="006C6D2F" w:rsidRPr="00EC316D" w14:paraId="1EF3018F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D75DF5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3C44CA" w14:textId="6B2A547F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27C97C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 чертеж   SN50-216-040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695431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000000710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2FCFB3D8" w14:textId="16BAF05A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33295A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2862F0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6864BD" w14:textId="3DFC16B3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9ED4813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Т\Х Селенга леерное ограждение , демонтирована с  в связи с изменением проекта.</w:t>
            </w:r>
          </w:p>
        </w:tc>
      </w:tr>
      <w:tr w:rsidR="006C6D2F" w:rsidRPr="00EC316D" w14:paraId="14BE7060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8F90B5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AF4DB6" w14:textId="51F88C1D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4536ED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 чертеж   SN50-216-040-1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590D04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000000711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16555A60" w14:textId="1CA369C4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78DB88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24318D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8DA944" w14:textId="0AFF9763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7A374A3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Т\Х Селенга леерное ограждение , демонтирована с  в связи с изменением проекта.</w:t>
            </w:r>
          </w:p>
        </w:tc>
      </w:tr>
      <w:tr w:rsidR="006C6D2F" w:rsidRPr="00EC316D" w14:paraId="4A8070D3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E9E093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594F1A" w14:textId="472417AA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3C8145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 чертеж   SN50-216-041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381267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000000712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4E26C731" w14:textId="441D391A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B49178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627B3E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1EE32D" w14:textId="0A5F79F3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AFDED2C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Т\Х Селенга леерное ограждение , демонтирована с  в связи с изменением проекта.</w:t>
            </w:r>
          </w:p>
        </w:tc>
      </w:tr>
      <w:tr w:rsidR="006C6D2F" w:rsidRPr="00EC316D" w14:paraId="492110AD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751F33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lastRenderedPageBreak/>
              <w:t>37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3ACB7B" w14:textId="4EACBA83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9D135D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 чертеж   SN50-216-044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FC9CFE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000000713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081F9DAF" w14:textId="30247D6D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F0FB25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1476A6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187FA5" w14:textId="0BD60F9C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9E59F68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Т\Х Селенга леерное ограждение , демонтирована с  в связи с изменением проекта.</w:t>
            </w:r>
          </w:p>
        </w:tc>
      </w:tr>
      <w:tr w:rsidR="006C6D2F" w:rsidRPr="00EC316D" w14:paraId="3C9B9B88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89AA05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4C4E3F" w14:textId="537C00B1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6284DB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SN50-217-004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8F815B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000000689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1C623FF7" w14:textId="02EC966B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3CAEFF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12550B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8,000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5566B7" w14:textId="2E218D38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8526939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Т\Х Селенга леерное ограждение , демонтирована с  в связи с изменением проекта.</w:t>
            </w:r>
          </w:p>
        </w:tc>
      </w:tr>
      <w:tr w:rsidR="006C6D2F" w:rsidRPr="00EC316D" w14:paraId="206F1A8C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AA727E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F72D8D" w14:textId="57335C9E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9B7C00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SN50-217-004-1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F0D68D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000000690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1B63D52A" w14:textId="495335DA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F55C23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3AA8BB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67F08B" w14:textId="58336400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883B978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Т\Х Селенга леерное ограждение , демонтирована с  в связи с изменением проекта.</w:t>
            </w:r>
          </w:p>
        </w:tc>
      </w:tr>
      <w:tr w:rsidR="006C6D2F" w:rsidRPr="00EC316D" w14:paraId="7F1E41DB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5A3131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1E17D0" w14:textId="6874FCD3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847FCD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гнутое  SN50-217-003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278AE7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000000691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770898EE" w14:textId="1845C1C5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DFDA93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193A08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8,000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D40CEA" w14:textId="469038DA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C0035D7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Т\Х Селенга леерное ограждение , демонтирована с  в связи с изменением проекта.</w:t>
            </w:r>
          </w:p>
        </w:tc>
      </w:tr>
      <w:tr w:rsidR="006C6D2F" w:rsidRPr="00EC316D" w14:paraId="7AA0EC86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D17D12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B807F5" w14:textId="6B142C4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163BD6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гнутое чертеж   SN50-216-035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026812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000000692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2F5F4086" w14:textId="47275751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3B212E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E9A3C2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3C481C" w14:textId="25E1EFC5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3A70CC0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Т\Х Селенга леерное ограждение , демонтирована с  в связи с изменением проекта.</w:t>
            </w:r>
          </w:p>
        </w:tc>
      </w:tr>
      <w:tr w:rsidR="006C6D2F" w:rsidRPr="00EC316D" w14:paraId="6E9A689E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9EDB87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586D7D" w14:textId="7FF382C5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6D04AA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гнутое чертеж   SN50-216-035-1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58C6B3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000000693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1FCB8BCF" w14:textId="4B4D9378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BF4250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33B92D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53F6C5" w14:textId="67B8139C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B2ED47C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Т\Х Селенга леерное ограждение , демонтирована с  в связи с изменением проекта.</w:t>
            </w:r>
          </w:p>
        </w:tc>
      </w:tr>
      <w:tr w:rsidR="006C6D2F" w:rsidRPr="00EC316D" w14:paraId="7E8B890E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AC71DB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98AD28" w14:textId="3BECBDD2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37C620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гнутое чертеж   SN50-216-036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B8975D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000000694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2C93872E" w14:textId="7A1F42A6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B5B29F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65530A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2F7562" w14:textId="1BD5269C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EB706C4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Т\Х Селенга леерное ограждение , демонтирована с  в связи с изменением проекта.</w:t>
            </w:r>
          </w:p>
        </w:tc>
      </w:tr>
      <w:tr w:rsidR="006C6D2F" w:rsidRPr="00EC316D" w14:paraId="6A8F749D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15E807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733DD1" w14:textId="043AFDAE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175CA1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гнутое чертеж   SN50-216-036-1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49874C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000000695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27D83D5C" w14:textId="1C4CD544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B6C897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AB1FD6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F136F9" w14:textId="5B36E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BD6CD51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Т\Х Селенга леерное ограждение , демонтирована с  в связи с изменением проекта.</w:t>
            </w:r>
          </w:p>
        </w:tc>
      </w:tr>
      <w:tr w:rsidR="006C6D2F" w:rsidRPr="00EC316D" w14:paraId="7C3E11D4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79A339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7782AD" w14:textId="6622AE43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DCC677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гнутое чертеж   SN50-216-042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B6B61A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000000696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4C74AD7B" w14:textId="4A9E480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301DB4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51B4A9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8C98E1" w14:textId="645AB44B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9D1AF46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Т\Х Селенга леерное ограждение , демонтирована с  в связи с изменением проекта.</w:t>
            </w:r>
          </w:p>
        </w:tc>
      </w:tr>
      <w:tr w:rsidR="006C6D2F" w:rsidRPr="00EC316D" w14:paraId="333AEDEB" w14:textId="77777777" w:rsidTr="00FE75C0">
        <w:trPr>
          <w:gridAfter w:val="1"/>
          <w:wAfter w:w="1220" w:type="dxa"/>
          <w:trHeight w:val="1369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3EE687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1EB444" w14:textId="5B842711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F66BD9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гнутое чертеж   SN50-216-042-1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9420D2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000000697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65BC12F2" w14:textId="353E0278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2FB516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0D60F2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4D0E8A" w14:textId="06C388F3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B3389D0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Т\Х Селенга леерное ограждение , демонтирована с  в связи с изменением проекта.</w:t>
            </w:r>
          </w:p>
        </w:tc>
      </w:tr>
      <w:tr w:rsidR="006C6D2F" w:rsidRPr="00EC316D" w14:paraId="6C9332EF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C625DC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lastRenderedPageBreak/>
              <w:t>47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A772CB" w14:textId="77DB9223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EB919C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гнутое чертеж   SN50-216-043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3E12E6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000000698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4467B388" w14:textId="26F18BD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5F482A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43C0B4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447EDA" w14:textId="166994BE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5C33348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Т\Х Селенга леерное ограждение , демонтирована с  в связи с изменением проекта.</w:t>
            </w:r>
          </w:p>
        </w:tc>
      </w:tr>
      <w:tr w:rsidR="006C6D2F" w:rsidRPr="00EC316D" w14:paraId="698D4423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15FC99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886A7F" w14:textId="3D823630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6A8013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гнутое чертеж   SN50-216-043-1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C02F26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000000699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67DD7AE7" w14:textId="1B8E6D35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C0CF4E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F79851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49B34AA" w14:textId="6B7BF4EB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140446A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Т\Х Селенга леерное ограждение , демонтирована с  в связи с изменением проекта.</w:t>
            </w:r>
          </w:p>
        </w:tc>
      </w:tr>
      <w:tr w:rsidR="006C6D2F" w:rsidRPr="00EC316D" w14:paraId="5DDE3219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7BE44E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F26C44" w14:textId="47659173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301DC9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стекло гнутое чертеж   SN50-216-044-1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F35A85" w14:textId="77777777" w:rsidR="006C6D2F" w:rsidRPr="00EC316D" w:rsidRDefault="006C6D2F" w:rsidP="000D785D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000000700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7BE48A7D" w14:textId="42004346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A1C617" w14:textId="77777777" w:rsidR="006C6D2F" w:rsidRPr="00EC316D" w:rsidRDefault="006C6D2F" w:rsidP="000D78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507459" w14:textId="77777777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8C41E3" w14:textId="0D6FC88C" w:rsidR="006C6D2F" w:rsidRPr="00EC316D" w:rsidRDefault="006C6D2F" w:rsidP="000D785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9C88D36" w14:textId="77777777" w:rsidR="006C6D2F" w:rsidRDefault="006C6D2F" w:rsidP="000D785D">
            <w:r w:rsidRPr="00981DB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Т\Х Селенга леерное ограждение , демонтирована с  в связи с изменением проекта.</w:t>
            </w:r>
          </w:p>
        </w:tc>
      </w:tr>
      <w:tr w:rsidR="006C6D2F" w:rsidRPr="00EC316D" w14:paraId="684A0DC3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34CEFC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F57495" w14:textId="1E89C398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866C92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ТЕЛЕФОННАЯ РОЗЕТКА Pharmec (универсальная)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FFDB01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###########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54819785" w14:textId="1F21B70A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9EA136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886E20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EC316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26,000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F5861C" w14:textId="146D4900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C26D1C4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B68202A" wp14:editId="64A6E05E">
                  <wp:extent cx="1371600" cy="1428750"/>
                  <wp:effectExtent l="0" t="0" r="0" b="0"/>
                  <wp:docPr id="17" name="Рисунок 17" descr="Телефонная розетка (советский стандарт) Pharm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Телефонная розетка (советский стандарт) Pharm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EC316D" w14:paraId="1C5FDC06" w14:textId="77777777" w:rsidTr="00CE2F25">
        <w:trPr>
          <w:gridAfter w:val="1"/>
          <w:wAfter w:w="1220" w:type="dxa"/>
          <w:trHeight w:val="10204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FEEF91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lastRenderedPageBreak/>
              <w:t>51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3985EF" w14:textId="26215764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D41031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Тепловая пушка «МАСТЕР»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7E1713" w14:textId="77777777" w:rsidR="006C6D2F" w:rsidRPr="00EC316D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5147DD56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03173D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598D54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8F8072" w14:textId="77777777" w:rsidR="006C6D2F" w:rsidRPr="00EC316D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A3F6057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Б/У без документации в нерабочем состоянии разукомплектован оставлен подрядчиками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6B4BEE">
              <w:rPr>
                <w:rFonts w:ascii="Arial" w:eastAsia="Times New Roman" w:hAnsi="Arial" w:cs="Arial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19A24FAF" wp14:editId="02D79D35">
                  <wp:extent cx="1407023" cy="2085975"/>
                  <wp:effectExtent l="0" t="0" r="3175" b="0"/>
                  <wp:docPr id="42" name="Рисунок 42" descr="C:\Users\Администратор\Desktop\фото склад\20210415_1305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Администратор\Desktop\фото склад\20210415_1305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1313" cy="2092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2F" w:rsidRPr="000E40AA" w14:paraId="7A46C723" w14:textId="77777777" w:rsidTr="00FE75C0">
        <w:trPr>
          <w:gridAfter w:val="1"/>
          <w:wAfter w:w="1220" w:type="dxa"/>
          <w:trHeight w:val="435"/>
        </w:trPr>
        <w:tc>
          <w:tcPr>
            <w:tcW w:w="7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8893AB" w14:textId="77777777" w:rsidR="006C6D2F" w:rsidRPr="000E40AA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lastRenderedPageBreak/>
              <w:t>52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95D785" w14:textId="68226181" w:rsidR="006C6D2F" w:rsidRPr="000E40AA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4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79DF55" w14:textId="77777777" w:rsidR="006C6D2F" w:rsidRPr="000E40AA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0E40AA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электрогидравлический подъемник L=500мм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79ADCD" w14:textId="77777777" w:rsidR="006C6D2F" w:rsidRPr="000E40AA" w:rsidRDefault="006C6D2F" w:rsidP="00C30EC1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0E40AA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000000734  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020D56DC" w14:textId="6B77AF9B" w:rsidR="006C6D2F" w:rsidRPr="000E40AA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C9F10A" w14:textId="77777777" w:rsidR="006C6D2F" w:rsidRPr="000E40AA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0E40AA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шт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D563D0" w14:textId="77777777" w:rsidR="006C6D2F" w:rsidRPr="000E40AA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0E40AA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62E793" w14:textId="3F9649EF" w:rsidR="006C6D2F" w:rsidRPr="000E40AA" w:rsidRDefault="006C6D2F" w:rsidP="00C30EC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85AB10A" w14:textId="77777777" w:rsidR="006C6D2F" w:rsidRPr="00EC316D" w:rsidRDefault="006C6D2F" w:rsidP="00C30E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Б/У без документации разукомплектован </w:t>
            </w:r>
            <w:r w:rsidRPr="007C5C4D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Демонтирована с Т\Х Селенга в связи с изменением проекта.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C03AE7">
              <w:rPr>
                <w:rFonts w:ascii="Arial" w:eastAsia="Times New Roman" w:hAnsi="Arial" w:cs="Arial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547BF8BB" wp14:editId="3302099B">
                  <wp:extent cx="1437416" cy="2219325"/>
                  <wp:effectExtent l="0" t="0" r="0" b="0"/>
                  <wp:docPr id="26" name="Рисунок 26" descr="C:\Users\Администратор\Desktop\фото склад\20221202_1343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Администратор\Desktop\фото склад\20221202_1343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648" cy="2264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52893F" w14:textId="77777777" w:rsidR="006B4BEE" w:rsidRDefault="006B4BEE" w:rsidP="000F098B"/>
    <w:p w14:paraId="6167EF5B" w14:textId="77777777" w:rsidR="006B4BEE" w:rsidRDefault="006B4BEE" w:rsidP="000F098B"/>
    <w:p w14:paraId="6B565C1C" w14:textId="77777777" w:rsidR="006B4BEE" w:rsidRDefault="006B4BEE" w:rsidP="000F098B"/>
    <w:p w14:paraId="270582B7" w14:textId="77777777" w:rsidR="00273D2D" w:rsidRPr="000F098B" w:rsidRDefault="00273D2D" w:rsidP="000F098B"/>
    <w:sectPr w:rsidR="00273D2D" w:rsidRPr="000F098B" w:rsidSect="00CE2F25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1" w:author="admins" w:date="2022-12-02T13:44:00Z" w:initials="a">
    <w:p w14:paraId="24B6A950" w14:textId="77777777" w:rsidR="006C6D2F" w:rsidRDefault="006C6D2F">
      <w:pPr>
        <w:pStyle w:val="a5"/>
      </w:pPr>
      <w:r>
        <w:rPr>
          <w:rStyle w:val="a4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24B6A950" w15:done="0"/>
</w15:commentsEx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1D8629C" w14:textId="77777777" w:rsidR="003716BA" w:rsidRDefault="003716BA" w:rsidP="003C3A91">
      <w:pPr>
        <w:spacing w:after="0" w:line="240" w:lineRule="auto"/>
      </w:pPr>
      <w:r>
        <w:separator/>
      </w:r>
    </w:p>
  </w:endnote>
  <w:endnote w:type="continuationSeparator" w:id="0">
    <w:p w14:paraId="4613BA91" w14:textId="77777777" w:rsidR="003716BA" w:rsidRDefault="003716BA" w:rsidP="003C3A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0F12FEA" w14:textId="77777777" w:rsidR="003716BA" w:rsidRDefault="003716BA" w:rsidP="003C3A91">
      <w:pPr>
        <w:spacing w:after="0" w:line="240" w:lineRule="auto"/>
      </w:pPr>
      <w:r>
        <w:separator/>
      </w:r>
    </w:p>
  </w:footnote>
  <w:footnote w:type="continuationSeparator" w:id="0">
    <w:p w14:paraId="120E215D" w14:textId="77777777" w:rsidR="003716BA" w:rsidRDefault="003716BA" w:rsidP="003C3A91">
      <w:pPr>
        <w:spacing w:after="0" w:line="240" w:lineRule="auto"/>
      </w:pPr>
      <w:r>
        <w:continuationSeparator/>
      </w:r>
    </w:p>
  </w:footnote>
</w:footnote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admins">
    <w15:presenceInfo w15:providerId="None" w15:userId="admin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5512"/>
    <w:rsid w:val="00041780"/>
    <w:rsid w:val="00075A29"/>
    <w:rsid w:val="000A4058"/>
    <w:rsid w:val="000D785D"/>
    <w:rsid w:val="000E40AA"/>
    <w:rsid w:val="000F098B"/>
    <w:rsid w:val="000F54E5"/>
    <w:rsid w:val="00273D2D"/>
    <w:rsid w:val="002B1D69"/>
    <w:rsid w:val="0031730B"/>
    <w:rsid w:val="003716BA"/>
    <w:rsid w:val="003778D2"/>
    <w:rsid w:val="003C3A91"/>
    <w:rsid w:val="004106EF"/>
    <w:rsid w:val="00462198"/>
    <w:rsid w:val="00474AD3"/>
    <w:rsid w:val="004B3291"/>
    <w:rsid w:val="004C64E3"/>
    <w:rsid w:val="00682B9F"/>
    <w:rsid w:val="006B4BEE"/>
    <w:rsid w:val="006C6D2F"/>
    <w:rsid w:val="006E5512"/>
    <w:rsid w:val="008229E2"/>
    <w:rsid w:val="008A66EB"/>
    <w:rsid w:val="008D65B6"/>
    <w:rsid w:val="00934353"/>
    <w:rsid w:val="00B2090F"/>
    <w:rsid w:val="00B4384C"/>
    <w:rsid w:val="00BB2206"/>
    <w:rsid w:val="00BB2B45"/>
    <w:rsid w:val="00C03AE7"/>
    <w:rsid w:val="00C258F0"/>
    <w:rsid w:val="00C30EC1"/>
    <w:rsid w:val="00CE2F25"/>
    <w:rsid w:val="00DA4A65"/>
    <w:rsid w:val="00EC316D"/>
    <w:rsid w:val="00EE4D08"/>
    <w:rsid w:val="00FE75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BF15D6"/>
  <w15:chartTrackingRefBased/>
  <w15:docId w15:val="{1DE32EA6-211C-4F9C-83B9-B0D23A3B2B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3C3A91"/>
    <w:rPr>
      <w:b/>
      <w:bCs/>
    </w:rPr>
  </w:style>
  <w:style w:type="character" w:styleId="a4">
    <w:name w:val="annotation reference"/>
    <w:basedOn w:val="a0"/>
    <w:uiPriority w:val="99"/>
    <w:semiHidden/>
    <w:unhideWhenUsed/>
    <w:rsid w:val="00C03AE7"/>
    <w:rPr>
      <w:sz w:val="16"/>
      <w:szCs w:val="16"/>
    </w:rPr>
  </w:style>
  <w:style w:type="paragraph" w:styleId="a5">
    <w:name w:val="annotation text"/>
    <w:basedOn w:val="a"/>
    <w:link w:val="a6"/>
    <w:uiPriority w:val="99"/>
    <w:semiHidden/>
    <w:unhideWhenUsed/>
    <w:rsid w:val="00C03AE7"/>
    <w:pPr>
      <w:spacing w:line="240" w:lineRule="auto"/>
    </w:pPr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C03AE7"/>
    <w:rPr>
      <w:sz w:val="20"/>
      <w:szCs w:val="20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C03AE7"/>
    <w:rPr>
      <w:b/>
      <w:bCs/>
    </w:rPr>
  </w:style>
  <w:style w:type="character" w:customStyle="1" w:styleId="a8">
    <w:name w:val="Тема примечания Знак"/>
    <w:basedOn w:val="a6"/>
    <w:link w:val="a7"/>
    <w:uiPriority w:val="99"/>
    <w:semiHidden/>
    <w:rsid w:val="00C03AE7"/>
    <w:rPr>
      <w:b/>
      <w:bCs/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C03A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C03AE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918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26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1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07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5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88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28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94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34" Type="http://schemas.openxmlformats.org/officeDocument/2006/relationships/image" Target="media/image27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6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5.jpeg"/><Relationship Id="rId37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microsoft.com/office/2011/relationships/people" Target="people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microsoft.com/office/2011/relationships/commentsExtended" Target="commentsExtended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comments" Target="comments.xml"/><Relationship Id="rId35" Type="http://schemas.openxmlformats.org/officeDocument/2006/relationships/fontTable" Target="fontTable.xml"/><Relationship Id="rId8" Type="http://schemas.openxmlformats.org/officeDocument/2006/relationships/image" Target="media/image3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</Pages>
  <Words>1044</Words>
  <Characters>5952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admins</dc:creator>
  <cp:keywords/>
  <dc:description/>
  <cp:lastModifiedBy>Ivanov Andrey</cp:lastModifiedBy>
  <cp:revision>8</cp:revision>
  <cp:lastPrinted>2022-12-02T08:05:00Z</cp:lastPrinted>
  <dcterms:created xsi:type="dcterms:W3CDTF">2022-12-02T08:04:00Z</dcterms:created>
  <dcterms:modified xsi:type="dcterms:W3CDTF">2022-12-15T09:03:00Z</dcterms:modified>
</cp:coreProperties>
</file>